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98676F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7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98676F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7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98676F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98676F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98676F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76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98676F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76F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98676F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98676F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59A42149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3A69BB">
        <w:rPr>
          <w:rFonts w:ascii="Georgia" w:hAnsi="Georgia"/>
          <w:sz w:val="24"/>
          <w:szCs w:val="24"/>
          <w:u w:val="single"/>
        </w:rPr>
        <w:t xml:space="preserve"> </w:t>
      </w:r>
      <w:r w:rsidR="00916366">
        <w:rPr>
          <w:rFonts w:ascii="Georgia" w:hAnsi="Georgia"/>
          <w:sz w:val="24"/>
          <w:szCs w:val="24"/>
          <w:u w:val="single"/>
        </w:rPr>
        <w:t>TRANSPARENCIA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016D71D8" w:rsidR="00265048" w:rsidRPr="007D7EBC" w:rsidRDefault="00916366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Transparencia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7597C036" w:rsidR="008D0375" w:rsidRPr="00A66367" w:rsidRDefault="00916366" w:rsidP="00E70DB6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Tramitación de las peticiones de acceso a la información pública realizadas por la ciudadanía al amparo de la Ley 19/2013, de 9 de diciembre, de Transparencia, Acceso a la Información Pública y Buen Gobierno. Se incluyen los datos de otras personas que deriven de las solicitudes de transparencia y a los que se considere terceros de conformidad con el artículo 19.3 de la citada Ley.</w:t>
            </w:r>
            <w:r w:rsidR="00BA51B4">
              <w:rPr>
                <w:rFonts w:ascii="Georgia" w:hAnsi="Georgia"/>
              </w:rPr>
              <w:t xml:space="preserve"> Consejo Transparencia y Buen Gobierno.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4561FDC0" w:rsidR="008D0375" w:rsidRPr="007D7EBC" w:rsidRDefault="00916366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Dirección/Secretaría General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5337397F" w:rsidR="00F318AF" w:rsidRPr="007D7EBC" w:rsidRDefault="0078506E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F318AF"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="00F318AF"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="00F318AF" w:rsidRPr="007D7EBC">
              <w:rPr>
                <w:rFonts w:ascii="Georgia" w:hAnsi="Georgia"/>
              </w:rPr>
              <w:t>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1B9547A7" w:rsidR="004A01DD" w:rsidRPr="007D7EBC" w:rsidRDefault="008572D7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71614036" w:rsidR="004A01DD" w:rsidRPr="007D7EBC" w:rsidRDefault="0078506E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228474C1" w:rsidR="004A01DD" w:rsidRPr="007D7EBC" w:rsidRDefault="00F21EE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4E7FE109" w:rsidR="004A01DD" w:rsidRPr="007D7EBC" w:rsidRDefault="00F21EE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20D93CDD" w14:textId="7E582FE8" w:rsidR="007A1291" w:rsidRDefault="00141A5E" w:rsidP="00265048">
            <w:pPr>
              <w:pStyle w:val="Sinespaciado"/>
              <w:jc w:val="both"/>
              <w:rPr>
                <w:rFonts w:ascii="Georgia" w:hAnsi="Georgia"/>
              </w:rPr>
            </w:pPr>
            <w:r w:rsidRPr="00141A5E">
              <w:rPr>
                <w:rFonts w:ascii="Georgia" w:hAnsi="Georgia"/>
              </w:rPr>
              <w:t xml:space="preserve">Artículo 6.1 </w:t>
            </w:r>
            <w:r w:rsidR="00916366">
              <w:rPr>
                <w:rFonts w:ascii="Georgia" w:hAnsi="Georgia"/>
              </w:rPr>
              <w:t>c</w:t>
            </w:r>
            <w:r w:rsidRPr="00141A5E">
              <w:rPr>
                <w:rFonts w:ascii="Georgia" w:hAnsi="Georgia"/>
              </w:rPr>
              <w:t>) del RGPD</w:t>
            </w:r>
            <w:r w:rsidR="00916366">
              <w:rPr>
                <w:rFonts w:ascii="Georgia" w:hAnsi="Georgia"/>
              </w:rPr>
              <w:t>. Tratamiento necesario para el cumplimiento de una obligación legal aplicable al Responsable del Tratamiento.</w:t>
            </w:r>
          </w:p>
          <w:p w14:paraId="14AA14B4" w14:textId="53EB6603" w:rsidR="00916366" w:rsidRPr="00141A5E" w:rsidRDefault="00916366" w:rsidP="0026504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Ley 19/2013, de 9 de diciembre, de Transparencia, Acceso a la Información Pública y Buen Gobierno.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5A5692F" w14:textId="77777777" w:rsidR="006D35AE" w:rsidRDefault="006D35A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7339AE1" w14:textId="77777777" w:rsidR="006D35AE" w:rsidRDefault="006D35A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606CD47" w14:textId="77777777" w:rsidR="006D35AE" w:rsidRDefault="006D35A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A7F9785" w14:textId="77777777" w:rsidR="006D35AE" w:rsidRDefault="006D35A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DFDBE6F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1F668AFF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  <w:r w:rsidR="00843CF2">
              <w:rPr>
                <w:rFonts w:ascii="Georgia" w:hAnsi="Georgia"/>
              </w:rPr>
              <w:t xml:space="preserve"> Será de aplicación lo dispuesto en la normativa de archivo y documentación.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4C5EA6CF" w:rsidR="00432E0F" w:rsidRPr="006133CE" w:rsidRDefault="00880276" w:rsidP="0076671B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Solicitantes de información pública. Puertos del Estado. Portal de la Transparencia. Terceros.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6133CE" w14:paraId="480AD6D3" w14:textId="77777777" w:rsidTr="00090C3B">
        <w:tc>
          <w:tcPr>
            <w:tcW w:w="9206" w:type="dxa"/>
          </w:tcPr>
          <w:p w14:paraId="62AAA863" w14:textId="1E402B7B" w:rsidR="00431A2D" w:rsidRPr="00880276" w:rsidRDefault="00880276" w:rsidP="00E749F0">
            <w:pPr>
              <w:pStyle w:val="Sinespaciado"/>
              <w:rPr>
                <w:rFonts w:ascii="Georgia" w:hAnsi="Georgia"/>
              </w:rPr>
            </w:pPr>
            <w:r w:rsidRPr="00880276">
              <w:rPr>
                <w:rFonts w:ascii="Georgia" w:hAnsi="Georgia"/>
              </w:rPr>
              <w:t>Solicitantes, Consejo de Transparencia y Buen Gobierno, órganos judiciales, Abogacía General del Estado, Puertos del Estado, Ministerios.</w:t>
            </w:r>
          </w:p>
        </w:tc>
      </w:tr>
    </w:tbl>
    <w:p w14:paraId="3A125F0A" w14:textId="3825E8E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64467938" w:rsidR="006232AF" w:rsidRPr="00271EE4" w:rsidRDefault="00271EE4" w:rsidP="00602BC3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</w:t>
            </w:r>
            <w:r w:rsidR="00602BC3">
              <w:rPr>
                <w:rFonts w:ascii="Georgia" w:hAnsi="Georgia"/>
              </w:rPr>
              <w:t>n, Teléfono</w:t>
            </w:r>
            <w:r w:rsidR="00B430FF">
              <w:rPr>
                <w:rFonts w:ascii="Georgia" w:hAnsi="Georgia"/>
              </w:rPr>
              <w:t>s</w:t>
            </w:r>
            <w:r w:rsidR="00602BC3">
              <w:rPr>
                <w:rFonts w:ascii="Georgia" w:hAnsi="Georgia"/>
              </w:rPr>
              <w:t>; Firma.</w:t>
            </w:r>
            <w:r w:rsidR="006133CE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Categoría especiales de datos</w:t>
            </w:r>
          </w:p>
        </w:tc>
        <w:tc>
          <w:tcPr>
            <w:tcW w:w="5837" w:type="dxa"/>
          </w:tcPr>
          <w:p w14:paraId="21A1C031" w14:textId="6332B99F" w:rsidR="006232AF" w:rsidRPr="00271EE4" w:rsidRDefault="00271EE4" w:rsidP="00700ED8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66999E1E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2B6344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2B6344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2B6344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0B7AA29D" w:rsidR="008448C7" w:rsidRPr="00AC7C45" w:rsidRDefault="00AC7C45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AC7C45">
              <w:rPr>
                <w:rFonts w:ascii="Georgia" w:hAnsi="Georgia"/>
              </w:rPr>
              <w:t>Las establecidas legalmente y que sean de aplicación en el ámbito de este tratamiento.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27F066F7" w14:textId="77777777" w:rsidR="00B430FF" w:rsidRDefault="00B430F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513C32D1" w14:textId="77777777" w:rsidR="00B430FF" w:rsidRDefault="00B430F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4CAAD863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Los interesados podrán ejercer sus derechos de acceso, rectificación, supresión, portabilidad, limitación del tratamiento, oposición, mediante solicitud por escrito  a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Si en el ejercicio de sus derechos no ha sido debidamente atendido podrá presentar una reclamación ante la Agencia Española de Protección de Datos.-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30DE8" w:rsidRPr="005C059C" w14:paraId="3171E7E2" w14:textId="77777777" w:rsidTr="00330DE8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330DE8" w:rsidRPr="005C059C" w:rsidRDefault="00330DE8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330DE8" w14:paraId="61650FDD" w14:textId="77777777" w:rsidTr="00330DE8">
        <w:tc>
          <w:tcPr>
            <w:tcW w:w="9180" w:type="dxa"/>
          </w:tcPr>
          <w:p w14:paraId="432C765B" w14:textId="77777777" w:rsidR="00330DE8" w:rsidRDefault="00330DE8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1F513A6E" w:rsidR="00330DE8" w:rsidRDefault="00330DE8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330DE8" w:rsidRDefault="00330DE8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330DE8" w14:paraId="59E8D8AE" w14:textId="77777777" w:rsidTr="007A28DF">
        <w:tc>
          <w:tcPr>
            <w:tcW w:w="9180" w:type="dxa"/>
          </w:tcPr>
          <w:p w14:paraId="283EA1EF" w14:textId="77777777" w:rsidR="00330DE8" w:rsidRDefault="00330DE8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05D70B58" w14:textId="2A7FF332" w:rsidR="00330DE8" w:rsidRDefault="00330DE8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15 DE MARZO DE 2024</w:t>
            </w:r>
          </w:p>
          <w:p w14:paraId="25DAE751" w14:textId="77777777" w:rsidR="00330DE8" w:rsidRDefault="00330DE8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default" r:id="rId10"/>
      <w:headerReference w:type="first" r:id="rId11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0434" w14:textId="77777777" w:rsidR="0034606C" w:rsidRDefault="0034606C" w:rsidP="00DD00FE">
      <w:pPr>
        <w:spacing w:after="0" w:line="240" w:lineRule="auto"/>
      </w:pPr>
      <w:r>
        <w:separator/>
      </w:r>
    </w:p>
  </w:endnote>
  <w:endnote w:type="continuationSeparator" w:id="0">
    <w:p w14:paraId="6A055CBD" w14:textId="77777777" w:rsidR="0034606C" w:rsidRDefault="0034606C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0F201104" w:rsidR="003D5890" w:rsidRPr="0078506E" w:rsidRDefault="0078506E" w:rsidP="003D5890">
    <w:pPr>
      <w:pStyle w:val="Piedepgina"/>
      <w:jc w:val="center"/>
      <w:rPr>
        <w:rFonts w:asciiTheme="minorHAnsi" w:hAnsiTheme="minorHAnsi"/>
        <w:sz w:val="18"/>
        <w:szCs w:val="18"/>
      </w:rPr>
    </w:pPr>
    <w:r w:rsidRPr="0078506E">
      <w:rPr>
        <w:rFonts w:asciiTheme="minorHAnsi" w:hAnsiTheme="minorHAnsi"/>
        <w:sz w:val="18"/>
        <w:szCs w:val="18"/>
      </w:rPr>
      <w:t>Avda. Perfecto Pala</w:t>
    </w:r>
    <w:r>
      <w:rPr>
        <w:rFonts w:asciiTheme="minorHAnsi" w:hAnsiTheme="minorHAnsi"/>
        <w:sz w:val="18"/>
        <w:szCs w:val="18"/>
      </w:rPr>
      <w:t>cio de la Fuente, 3</w:t>
    </w:r>
    <w:r w:rsidR="003D5890" w:rsidRPr="0078506E">
      <w:rPr>
        <w:rFonts w:asciiTheme="minorHAnsi" w:hAnsiTheme="minorHAnsi"/>
        <w:sz w:val="18"/>
        <w:szCs w:val="18"/>
      </w:rPr>
      <w:t xml:space="preserve">, 03001 Alicante (Spain) T 965 130 095 F 965 130 034 </w:t>
    </w:r>
    <w:hyperlink r:id="rId1" w:history="1">
      <w:r w:rsidR="003D5890" w:rsidRPr="0078506E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78506E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5DCC" w14:textId="77777777" w:rsidR="0034606C" w:rsidRDefault="0034606C" w:rsidP="00DD00FE">
      <w:pPr>
        <w:spacing w:after="0" w:line="240" w:lineRule="auto"/>
      </w:pPr>
      <w:r>
        <w:separator/>
      </w:r>
    </w:p>
  </w:footnote>
  <w:footnote w:type="continuationSeparator" w:id="0">
    <w:p w14:paraId="7122B22A" w14:textId="77777777" w:rsidR="0034606C" w:rsidRDefault="0034606C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19400">
    <w:abstractNumId w:val="4"/>
  </w:num>
  <w:num w:numId="2" w16cid:durableId="1829780972">
    <w:abstractNumId w:val="9"/>
  </w:num>
  <w:num w:numId="3" w16cid:durableId="744451072">
    <w:abstractNumId w:val="0"/>
  </w:num>
  <w:num w:numId="4" w16cid:durableId="1159729814">
    <w:abstractNumId w:val="12"/>
  </w:num>
  <w:num w:numId="5" w16cid:durableId="736512156">
    <w:abstractNumId w:val="1"/>
  </w:num>
  <w:num w:numId="6" w16cid:durableId="1828205352">
    <w:abstractNumId w:val="6"/>
  </w:num>
  <w:num w:numId="7" w16cid:durableId="1049109129">
    <w:abstractNumId w:val="7"/>
  </w:num>
  <w:num w:numId="8" w16cid:durableId="730688048">
    <w:abstractNumId w:val="3"/>
  </w:num>
  <w:num w:numId="9" w16cid:durableId="259025986">
    <w:abstractNumId w:val="10"/>
  </w:num>
  <w:num w:numId="10" w16cid:durableId="792094359">
    <w:abstractNumId w:val="11"/>
  </w:num>
  <w:num w:numId="11" w16cid:durableId="1104613199">
    <w:abstractNumId w:val="2"/>
  </w:num>
  <w:num w:numId="12" w16cid:durableId="753860624">
    <w:abstractNumId w:val="5"/>
  </w:num>
  <w:num w:numId="13" w16cid:durableId="1461609413">
    <w:abstractNumId w:val="13"/>
  </w:num>
  <w:num w:numId="14" w16cid:durableId="702023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47DF9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0F3E67"/>
    <w:rsid w:val="0010173F"/>
    <w:rsid w:val="00107B34"/>
    <w:rsid w:val="00110D4D"/>
    <w:rsid w:val="00112841"/>
    <w:rsid w:val="00117119"/>
    <w:rsid w:val="00120300"/>
    <w:rsid w:val="0012401A"/>
    <w:rsid w:val="0012715B"/>
    <w:rsid w:val="00137A3B"/>
    <w:rsid w:val="00137C75"/>
    <w:rsid w:val="00141A5E"/>
    <w:rsid w:val="00142971"/>
    <w:rsid w:val="00144B9C"/>
    <w:rsid w:val="001514AD"/>
    <w:rsid w:val="00162AD8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E4141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B07"/>
    <w:rsid w:val="002A7961"/>
    <w:rsid w:val="002B6344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04F1C"/>
    <w:rsid w:val="003163FD"/>
    <w:rsid w:val="00320C2A"/>
    <w:rsid w:val="0032245B"/>
    <w:rsid w:val="00327B8F"/>
    <w:rsid w:val="00330DE8"/>
    <w:rsid w:val="00334FD5"/>
    <w:rsid w:val="0033589A"/>
    <w:rsid w:val="00335F75"/>
    <w:rsid w:val="003366FE"/>
    <w:rsid w:val="00342C5E"/>
    <w:rsid w:val="0034606C"/>
    <w:rsid w:val="00346796"/>
    <w:rsid w:val="003730EC"/>
    <w:rsid w:val="00375140"/>
    <w:rsid w:val="00385AA1"/>
    <w:rsid w:val="003965DD"/>
    <w:rsid w:val="003A69BB"/>
    <w:rsid w:val="003B1556"/>
    <w:rsid w:val="003B2330"/>
    <w:rsid w:val="003C391E"/>
    <w:rsid w:val="003C5453"/>
    <w:rsid w:val="003D06C9"/>
    <w:rsid w:val="003D07DD"/>
    <w:rsid w:val="003D2874"/>
    <w:rsid w:val="003D41B3"/>
    <w:rsid w:val="003D5890"/>
    <w:rsid w:val="003D6AB3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813BB"/>
    <w:rsid w:val="004915EE"/>
    <w:rsid w:val="004A01DD"/>
    <w:rsid w:val="004A31E7"/>
    <w:rsid w:val="004B3D3B"/>
    <w:rsid w:val="004D4875"/>
    <w:rsid w:val="004D5065"/>
    <w:rsid w:val="004D7E15"/>
    <w:rsid w:val="0051127B"/>
    <w:rsid w:val="00515DF0"/>
    <w:rsid w:val="0051640A"/>
    <w:rsid w:val="00516EF9"/>
    <w:rsid w:val="00530F8B"/>
    <w:rsid w:val="00532F1F"/>
    <w:rsid w:val="0053382C"/>
    <w:rsid w:val="00534230"/>
    <w:rsid w:val="005356D1"/>
    <w:rsid w:val="00543EF8"/>
    <w:rsid w:val="00544218"/>
    <w:rsid w:val="00547A4C"/>
    <w:rsid w:val="00552920"/>
    <w:rsid w:val="00574E56"/>
    <w:rsid w:val="00576B96"/>
    <w:rsid w:val="00581CD3"/>
    <w:rsid w:val="00583617"/>
    <w:rsid w:val="00584CDA"/>
    <w:rsid w:val="00585EAF"/>
    <w:rsid w:val="0059016E"/>
    <w:rsid w:val="0059362D"/>
    <w:rsid w:val="005B74DE"/>
    <w:rsid w:val="005C059C"/>
    <w:rsid w:val="005C3DB2"/>
    <w:rsid w:val="005C5B51"/>
    <w:rsid w:val="005C6BA9"/>
    <w:rsid w:val="005D2796"/>
    <w:rsid w:val="005F09F8"/>
    <w:rsid w:val="00602BC3"/>
    <w:rsid w:val="00606A9A"/>
    <w:rsid w:val="006133CE"/>
    <w:rsid w:val="006161A8"/>
    <w:rsid w:val="006232AF"/>
    <w:rsid w:val="00624D2E"/>
    <w:rsid w:val="0062678F"/>
    <w:rsid w:val="006560CF"/>
    <w:rsid w:val="00665540"/>
    <w:rsid w:val="00666B7B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5AE"/>
    <w:rsid w:val="006D3D4A"/>
    <w:rsid w:val="006E2EC6"/>
    <w:rsid w:val="00700ED8"/>
    <w:rsid w:val="00703C5D"/>
    <w:rsid w:val="00703F5A"/>
    <w:rsid w:val="00704854"/>
    <w:rsid w:val="00712130"/>
    <w:rsid w:val="00733430"/>
    <w:rsid w:val="00743E5F"/>
    <w:rsid w:val="0076671B"/>
    <w:rsid w:val="00773161"/>
    <w:rsid w:val="00773CCB"/>
    <w:rsid w:val="0078506E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4D8F"/>
    <w:rsid w:val="008215E9"/>
    <w:rsid w:val="008253FB"/>
    <w:rsid w:val="00831E00"/>
    <w:rsid w:val="00833F4B"/>
    <w:rsid w:val="00835179"/>
    <w:rsid w:val="00842CC6"/>
    <w:rsid w:val="00843CF2"/>
    <w:rsid w:val="008448C7"/>
    <w:rsid w:val="008455A4"/>
    <w:rsid w:val="0084767F"/>
    <w:rsid w:val="00850D55"/>
    <w:rsid w:val="00851ED2"/>
    <w:rsid w:val="0085334C"/>
    <w:rsid w:val="0085586C"/>
    <w:rsid w:val="008572D7"/>
    <w:rsid w:val="008639F4"/>
    <w:rsid w:val="0086497C"/>
    <w:rsid w:val="00866277"/>
    <w:rsid w:val="00873B32"/>
    <w:rsid w:val="00874AB1"/>
    <w:rsid w:val="00875150"/>
    <w:rsid w:val="00880276"/>
    <w:rsid w:val="008858EE"/>
    <w:rsid w:val="00890F1C"/>
    <w:rsid w:val="00894B11"/>
    <w:rsid w:val="008A0288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38D6"/>
    <w:rsid w:val="00916366"/>
    <w:rsid w:val="00920CB4"/>
    <w:rsid w:val="0093792E"/>
    <w:rsid w:val="00941214"/>
    <w:rsid w:val="00947A8C"/>
    <w:rsid w:val="00952CA7"/>
    <w:rsid w:val="0095494F"/>
    <w:rsid w:val="0098676F"/>
    <w:rsid w:val="0099445D"/>
    <w:rsid w:val="009A2574"/>
    <w:rsid w:val="009A3636"/>
    <w:rsid w:val="009A40F4"/>
    <w:rsid w:val="009C2D3C"/>
    <w:rsid w:val="00A04DDE"/>
    <w:rsid w:val="00A04F53"/>
    <w:rsid w:val="00A11276"/>
    <w:rsid w:val="00A16704"/>
    <w:rsid w:val="00A20892"/>
    <w:rsid w:val="00A228EC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6367"/>
    <w:rsid w:val="00A67E16"/>
    <w:rsid w:val="00A70CC8"/>
    <w:rsid w:val="00A715A1"/>
    <w:rsid w:val="00A71C10"/>
    <w:rsid w:val="00A72D0B"/>
    <w:rsid w:val="00A745EE"/>
    <w:rsid w:val="00A86BD3"/>
    <w:rsid w:val="00AA3899"/>
    <w:rsid w:val="00AA5EF0"/>
    <w:rsid w:val="00AB0EA8"/>
    <w:rsid w:val="00AB6230"/>
    <w:rsid w:val="00AB7212"/>
    <w:rsid w:val="00AB7834"/>
    <w:rsid w:val="00AB78B7"/>
    <w:rsid w:val="00AC4400"/>
    <w:rsid w:val="00AC7C45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430FF"/>
    <w:rsid w:val="00B51B24"/>
    <w:rsid w:val="00B53D25"/>
    <w:rsid w:val="00B61D24"/>
    <w:rsid w:val="00B6430A"/>
    <w:rsid w:val="00B70ADC"/>
    <w:rsid w:val="00B74098"/>
    <w:rsid w:val="00B83013"/>
    <w:rsid w:val="00B870C0"/>
    <w:rsid w:val="00BA51B4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0BA"/>
    <w:rsid w:val="00C25DD9"/>
    <w:rsid w:val="00C25FAA"/>
    <w:rsid w:val="00C41C8B"/>
    <w:rsid w:val="00C43B82"/>
    <w:rsid w:val="00C6069F"/>
    <w:rsid w:val="00C74536"/>
    <w:rsid w:val="00C835B3"/>
    <w:rsid w:val="00C926B3"/>
    <w:rsid w:val="00C95197"/>
    <w:rsid w:val="00CA0B52"/>
    <w:rsid w:val="00CB3C3E"/>
    <w:rsid w:val="00CB77AD"/>
    <w:rsid w:val="00CD0AAA"/>
    <w:rsid w:val="00CD1AE4"/>
    <w:rsid w:val="00CD58AF"/>
    <w:rsid w:val="00CE1E87"/>
    <w:rsid w:val="00CF4CE7"/>
    <w:rsid w:val="00D00B6F"/>
    <w:rsid w:val="00D00DD8"/>
    <w:rsid w:val="00D04A68"/>
    <w:rsid w:val="00D1122A"/>
    <w:rsid w:val="00D15232"/>
    <w:rsid w:val="00D153A6"/>
    <w:rsid w:val="00D20328"/>
    <w:rsid w:val="00D2065F"/>
    <w:rsid w:val="00D45458"/>
    <w:rsid w:val="00D52CA1"/>
    <w:rsid w:val="00D635B0"/>
    <w:rsid w:val="00D67F40"/>
    <w:rsid w:val="00D83A13"/>
    <w:rsid w:val="00D9798F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0DB6"/>
    <w:rsid w:val="00E749F0"/>
    <w:rsid w:val="00E777CB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C6337"/>
    <w:rsid w:val="00ED387A"/>
    <w:rsid w:val="00ED74A2"/>
    <w:rsid w:val="00ED78C3"/>
    <w:rsid w:val="00EE24EE"/>
    <w:rsid w:val="00EF1BA3"/>
    <w:rsid w:val="00EF54FF"/>
    <w:rsid w:val="00EF61F4"/>
    <w:rsid w:val="00F21EE2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407E-DCCA-42B8-BDA8-B6F36B2B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51</cp:revision>
  <cp:lastPrinted>2022-03-23T09:07:00Z</cp:lastPrinted>
  <dcterms:created xsi:type="dcterms:W3CDTF">2019-12-19T11:07:00Z</dcterms:created>
  <dcterms:modified xsi:type="dcterms:W3CDTF">2024-05-28T08:28:00Z</dcterms:modified>
</cp:coreProperties>
</file>