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A24FE1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FE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A24FE1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FE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A24FE1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A24FE1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A24FE1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FE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A24FE1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FE1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A24FE1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A24FE1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494BB15E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Pr="003F6035">
        <w:rPr>
          <w:rFonts w:ascii="Georgia" w:hAnsi="Georgia"/>
          <w:sz w:val="24"/>
          <w:szCs w:val="24"/>
          <w:u w:val="single"/>
        </w:rPr>
        <w:t>REGISTRO GENERAL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6C3F7B47" w:rsidR="008D0375" w:rsidRPr="007D7EBC" w:rsidRDefault="00A70CC8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Registro General.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5C1611B" w:rsidR="008D0375" w:rsidRPr="007D7EBC" w:rsidRDefault="00A70CC8" w:rsidP="00F0499D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 xml:space="preserve">Gestión de </w:t>
            </w:r>
            <w:proofErr w:type="gramStart"/>
            <w:r w:rsidRPr="007D7EBC">
              <w:rPr>
                <w:rFonts w:ascii="Georgia" w:hAnsi="Georgia"/>
              </w:rPr>
              <w:t xml:space="preserve">Registro </w:t>
            </w:r>
            <w:r w:rsidR="00F0499D">
              <w:rPr>
                <w:rFonts w:ascii="Georgia" w:hAnsi="Georgia"/>
              </w:rPr>
              <w:t>.Expedientes</w:t>
            </w:r>
            <w:proofErr w:type="gramEnd"/>
            <w:r w:rsidR="00F0499D">
              <w:rPr>
                <w:rFonts w:ascii="Georgia" w:hAnsi="Georgia"/>
              </w:rPr>
              <w:t xml:space="preserve"> documentales</w:t>
            </w:r>
            <w:r w:rsidRPr="007D7EBC">
              <w:rPr>
                <w:rFonts w:ascii="Georgia" w:hAnsi="Georgia"/>
              </w:rPr>
              <w:t xml:space="preserve"> </w:t>
            </w:r>
            <w:r w:rsidR="00F0499D">
              <w:rPr>
                <w:rFonts w:ascii="Georgia" w:hAnsi="Georgia"/>
              </w:rPr>
              <w:t>.C</w:t>
            </w:r>
            <w:r w:rsidRPr="007D7EBC">
              <w:rPr>
                <w:rFonts w:ascii="Georgia" w:hAnsi="Georgia"/>
              </w:rPr>
              <w:t>ursar la tramitación que corresponda.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223CDD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69E993D8" w:rsidR="00F318AF" w:rsidRPr="007D7EBC" w:rsidRDefault="006F573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DA5C1C" w:rsidR="004A01DD" w:rsidRPr="007D7EBC" w:rsidRDefault="00664C6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385DEADD" w:rsidR="004A01DD" w:rsidRPr="007D7EBC" w:rsidRDefault="006F573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>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37AF4274" w:rsidR="004A01DD" w:rsidRPr="007D7EBC" w:rsidRDefault="00664C6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59953FDE" w:rsidR="004A01DD" w:rsidRPr="007D7EBC" w:rsidRDefault="00664C6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524E707" w14:textId="35CDE5E1" w:rsidR="007A1291" w:rsidRPr="007D7EBC" w:rsidRDefault="007D7EBC" w:rsidP="007D7EBC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Art.6.1.C9 RGPD cumplimiento de una obligación legal de acuerdo con el Real Decreto Legislativo 2/2011, de 5 de septiembre, por el que se aprueba el Texto Refundido de la Ley de Puertos del Estado y de la Marina Mercante; Ley 39/2015, de 1 de octubre, de procedimiento administrativo común.</w:t>
            </w:r>
          </w:p>
          <w:p w14:paraId="14AA14B4" w14:textId="77777777" w:rsidR="007A1291" w:rsidRPr="007D7EBC" w:rsidRDefault="007A1291" w:rsidP="00E749F0">
            <w:pPr>
              <w:pStyle w:val="Sinespaciado"/>
              <w:rPr>
                <w:rFonts w:ascii="Georgia" w:hAnsi="Georgia"/>
              </w:rPr>
            </w:pP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043E9D9B" w:rsidR="00432E0F" w:rsidRPr="00EE24EE" w:rsidRDefault="00EE24EE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legal; Administraciones Públicas; Otras personas distintas de la persona afectada. Entidades privadas.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4CD19B54" w:rsidR="00431A2D" w:rsidRPr="00090C3B" w:rsidRDefault="00090C3B" w:rsidP="00E749F0">
            <w:pPr>
              <w:pStyle w:val="Sinespaciado"/>
              <w:rPr>
                <w:rFonts w:ascii="Georgia" w:hAnsi="Georgia"/>
              </w:rPr>
            </w:pPr>
            <w:r w:rsidRPr="00090C3B">
              <w:rPr>
                <w:rFonts w:ascii="Georgia" w:hAnsi="Georgia"/>
              </w:rPr>
              <w:t>Personas físicas o representantes de entidades jurídicas que notifiquen por registro.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32BAC67D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677873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12309453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256BFE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256BFE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256BFE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3171357B" w:rsidR="008448C7" w:rsidRPr="00117119" w:rsidRDefault="00117119" w:rsidP="00E749F0">
            <w:pPr>
              <w:pStyle w:val="Sinespaciado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Entidades</w:t>
            </w:r>
            <w:r w:rsidR="00547AEA">
              <w:rPr>
                <w:rFonts w:ascii="Georgia" w:hAnsi="Georgia"/>
              </w:rPr>
              <w:t>/personas</w:t>
            </w:r>
            <w:r w:rsidRPr="00117119">
              <w:rPr>
                <w:rFonts w:ascii="Georgia" w:hAnsi="Georgia"/>
              </w:rPr>
              <w:t xml:space="preserve"> destinatarias de las solicitudes.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FF11A1B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25E63" w:rsidRPr="005C059C" w14:paraId="3171E7E2" w14:textId="77777777" w:rsidTr="00CC023D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C25E63" w:rsidRPr="005C059C" w:rsidRDefault="00C25E63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C25E63" w14:paraId="61650FDD" w14:textId="77777777" w:rsidTr="00CC023D">
        <w:tc>
          <w:tcPr>
            <w:tcW w:w="9322" w:type="dxa"/>
          </w:tcPr>
          <w:p w14:paraId="432C765B" w14:textId="77777777" w:rsidR="00C25E63" w:rsidRDefault="00C25E6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500A3ABA" w:rsidR="00C25E63" w:rsidRDefault="00C25E6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C25E63" w:rsidRDefault="00C25E63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C25E63" w14:paraId="367E4F75" w14:textId="77777777" w:rsidTr="00CC023D">
        <w:tc>
          <w:tcPr>
            <w:tcW w:w="9322" w:type="dxa"/>
          </w:tcPr>
          <w:p w14:paraId="3E3E6A7D" w14:textId="77777777" w:rsidR="00C25E63" w:rsidRDefault="00C25E6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7B8810F4" w14:textId="4B64BFD0" w:rsidR="00C25E63" w:rsidRDefault="00C25E6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2DFF4EC9" w14:textId="77777777" w:rsidR="00C25E63" w:rsidRDefault="00C25E63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5212" w14:textId="77777777" w:rsidR="00C1527F" w:rsidRDefault="00C1527F" w:rsidP="00DD00FE">
      <w:pPr>
        <w:spacing w:after="0" w:line="240" w:lineRule="auto"/>
      </w:pPr>
      <w:r>
        <w:separator/>
      </w:r>
    </w:p>
  </w:endnote>
  <w:endnote w:type="continuationSeparator" w:id="0">
    <w:p w14:paraId="1A541230" w14:textId="77777777" w:rsidR="00C1527F" w:rsidRDefault="00C1527F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1F84" w14:textId="77777777" w:rsidR="006F573B" w:rsidRDefault="006F5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9C7FD5F" w:rsidR="003D5890" w:rsidRPr="001C09A2" w:rsidRDefault="006F573B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>3-</w:t>
    </w:r>
    <w:r w:rsidR="003D5890" w:rsidRPr="001C09A2">
      <w:rPr>
        <w:rFonts w:asciiTheme="minorHAnsi" w:hAnsiTheme="minorHAnsi"/>
        <w:sz w:val="18"/>
        <w:szCs w:val="18"/>
      </w:rPr>
      <w:t xml:space="preserve"> 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5709" w14:textId="77777777" w:rsidR="006F573B" w:rsidRDefault="006F5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BD45" w14:textId="77777777" w:rsidR="00C1527F" w:rsidRDefault="00C1527F" w:rsidP="00DD00FE">
      <w:pPr>
        <w:spacing w:after="0" w:line="240" w:lineRule="auto"/>
      </w:pPr>
      <w:r>
        <w:separator/>
      </w:r>
    </w:p>
  </w:footnote>
  <w:footnote w:type="continuationSeparator" w:id="0">
    <w:p w14:paraId="4588AF3D" w14:textId="77777777" w:rsidR="00C1527F" w:rsidRDefault="00C1527F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59647">
    <w:abstractNumId w:val="4"/>
  </w:num>
  <w:num w:numId="2" w16cid:durableId="1003632708">
    <w:abstractNumId w:val="9"/>
  </w:num>
  <w:num w:numId="3" w16cid:durableId="1092551428">
    <w:abstractNumId w:val="0"/>
  </w:num>
  <w:num w:numId="4" w16cid:durableId="798106956">
    <w:abstractNumId w:val="12"/>
  </w:num>
  <w:num w:numId="5" w16cid:durableId="2118332621">
    <w:abstractNumId w:val="1"/>
  </w:num>
  <w:num w:numId="6" w16cid:durableId="1774550634">
    <w:abstractNumId w:val="6"/>
  </w:num>
  <w:num w:numId="7" w16cid:durableId="643702317">
    <w:abstractNumId w:val="7"/>
  </w:num>
  <w:num w:numId="8" w16cid:durableId="49348907">
    <w:abstractNumId w:val="3"/>
  </w:num>
  <w:num w:numId="9" w16cid:durableId="2075006910">
    <w:abstractNumId w:val="10"/>
  </w:num>
  <w:num w:numId="10" w16cid:durableId="977874962">
    <w:abstractNumId w:val="11"/>
  </w:num>
  <w:num w:numId="11" w16cid:durableId="762800705">
    <w:abstractNumId w:val="2"/>
  </w:num>
  <w:num w:numId="12" w16cid:durableId="1680152996">
    <w:abstractNumId w:val="5"/>
  </w:num>
  <w:num w:numId="13" w16cid:durableId="1449664888">
    <w:abstractNumId w:val="13"/>
  </w:num>
  <w:num w:numId="14" w16cid:durableId="1014267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56BFE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6E58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AA1"/>
    <w:rsid w:val="003965DD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47AEA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4C66"/>
    <w:rsid w:val="00666B7B"/>
    <w:rsid w:val="00677873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6F573B"/>
    <w:rsid w:val="00703C5D"/>
    <w:rsid w:val="00703F5A"/>
    <w:rsid w:val="00704854"/>
    <w:rsid w:val="00712130"/>
    <w:rsid w:val="00733430"/>
    <w:rsid w:val="00773CCB"/>
    <w:rsid w:val="00774077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160EA"/>
    <w:rsid w:val="00816C29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037D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D645D"/>
    <w:rsid w:val="008E2411"/>
    <w:rsid w:val="008E5CD7"/>
    <w:rsid w:val="008E6678"/>
    <w:rsid w:val="008F063E"/>
    <w:rsid w:val="009138D6"/>
    <w:rsid w:val="00920CB4"/>
    <w:rsid w:val="0093792E"/>
    <w:rsid w:val="00941214"/>
    <w:rsid w:val="00945BD0"/>
    <w:rsid w:val="00947A8C"/>
    <w:rsid w:val="00952CA7"/>
    <w:rsid w:val="0099445D"/>
    <w:rsid w:val="009A2574"/>
    <w:rsid w:val="009A3636"/>
    <w:rsid w:val="009A40F4"/>
    <w:rsid w:val="009C2D3C"/>
    <w:rsid w:val="00A0081D"/>
    <w:rsid w:val="00A04DDE"/>
    <w:rsid w:val="00A04F53"/>
    <w:rsid w:val="00A11276"/>
    <w:rsid w:val="00A20892"/>
    <w:rsid w:val="00A24EE3"/>
    <w:rsid w:val="00A24FE1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16F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1706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527F"/>
    <w:rsid w:val="00C17613"/>
    <w:rsid w:val="00C22F46"/>
    <w:rsid w:val="00C25DD9"/>
    <w:rsid w:val="00C25E63"/>
    <w:rsid w:val="00C25FAA"/>
    <w:rsid w:val="00C41C8B"/>
    <w:rsid w:val="00C43B82"/>
    <w:rsid w:val="00C6069F"/>
    <w:rsid w:val="00C74536"/>
    <w:rsid w:val="00C95197"/>
    <w:rsid w:val="00CA0B52"/>
    <w:rsid w:val="00CB3C3E"/>
    <w:rsid w:val="00CB77AD"/>
    <w:rsid w:val="00CC023D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06C10"/>
    <w:rsid w:val="00E10337"/>
    <w:rsid w:val="00E3415B"/>
    <w:rsid w:val="00E3417A"/>
    <w:rsid w:val="00E34201"/>
    <w:rsid w:val="00E36765"/>
    <w:rsid w:val="00E36DCD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0499D"/>
    <w:rsid w:val="00F258C3"/>
    <w:rsid w:val="00F318AF"/>
    <w:rsid w:val="00F3776E"/>
    <w:rsid w:val="00F41C54"/>
    <w:rsid w:val="00F53263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0A0D-2017-408F-8F4B-47691E35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12</cp:revision>
  <cp:lastPrinted>2019-11-29T11:14:00Z</cp:lastPrinted>
  <dcterms:created xsi:type="dcterms:W3CDTF">2019-12-19T11:05:00Z</dcterms:created>
  <dcterms:modified xsi:type="dcterms:W3CDTF">2024-05-28T09:29:00Z</dcterms:modified>
</cp:coreProperties>
</file>