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C87E7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87E7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C87E7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87E7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C87E7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C87E7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C87E7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87E7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C87E7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87E70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C87E7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C87E7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574999AA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D265DC">
        <w:rPr>
          <w:rFonts w:ascii="Georgia" w:hAnsi="Georgia"/>
          <w:sz w:val="24"/>
          <w:szCs w:val="24"/>
          <w:u w:val="single"/>
        </w:rPr>
        <w:t xml:space="preserve">PREVENCIÓN DE </w:t>
      </w:r>
      <w:proofErr w:type="gramStart"/>
      <w:r w:rsidR="00D265DC">
        <w:rPr>
          <w:rFonts w:ascii="Georgia" w:hAnsi="Georgia"/>
          <w:sz w:val="24"/>
          <w:szCs w:val="24"/>
          <w:u w:val="single"/>
        </w:rPr>
        <w:t>RIESGOS</w:t>
      </w:r>
      <w:r w:rsidR="0080362E">
        <w:rPr>
          <w:rFonts w:ascii="Georgia" w:hAnsi="Georgia"/>
          <w:sz w:val="24"/>
          <w:szCs w:val="24"/>
          <w:u w:val="single"/>
        </w:rPr>
        <w:t xml:space="preserve"> </w:t>
      </w:r>
      <w:r w:rsidR="00D265DC">
        <w:rPr>
          <w:rFonts w:ascii="Georgia" w:hAnsi="Georgia"/>
          <w:sz w:val="24"/>
          <w:szCs w:val="24"/>
          <w:u w:val="single"/>
        </w:rPr>
        <w:t xml:space="preserve"> Y</w:t>
      </w:r>
      <w:proofErr w:type="gramEnd"/>
      <w:r w:rsidR="00D265DC">
        <w:rPr>
          <w:rFonts w:ascii="Georgia" w:hAnsi="Georgia"/>
          <w:sz w:val="24"/>
          <w:szCs w:val="24"/>
          <w:u w:val="single"/>
        </w:rPr>
        <w:t xml:space="preserve"> SALUD LABORAL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6D21A7CB" w:rsidR="00265048" w:rsidRPr="007D7EBC" w:rsidRDefault="007C7C7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Prevención de Riesgos y Salud Laboral.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5643688A" w:rsidR="008D0375" w:rsidRPr="007D7EBC" w:rsidRDefault="007C7C79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de las condiciones de seguridad en los puestos de trabajo y protección de la salud del personal de la Autoridad Portuaria de alicante para cumplir con las obligaciones establecidas en la normativa de Prevención de Riesgos Laborales y demás legislación sanitaria.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1BBB53F8" w:rsidR="008D0375" w:rsidRPr="007D7EBC" w:rsidRDefault="007C7C7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 de División de Seguridad.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763697E2" w:rsidR="00F318AF" w:rsidRPr="007D7EBC" w:rsidRDefault="00931252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</w:t>
            </w:r>
            <w:r w:rsidR="00F318AF" w:rsidRPr="007D7EBC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4F59DC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4421F1EA" w:rsidR="004A01DD" w:rsidRPr="007D7EBC" w:rsidRDefault="0026588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6D233A4B" w:rsidR="004A01DD" w:rsidRPr="007D7EBC" w:rsidRDefault="0093125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</w:t>
            </w:r>
            <w:r w:rsidRPr="007D7EBC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3-</w:t>
            </w:r>
            <w:r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3FE8F6AB" w:rsidR="004A01DD" w:rsidRPr="007D7EBC" w:rsidRDefault="00390AEA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674BE54C" w:rsidR="004A01DD" w:rsidRPr="007D7EBC" w:rsidRDefault="00390AEA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2116D87B" w:rsidR="007A1291" w:rsidRPr="007D7EBC" w:rsidRDefault="00C771DB" w:rsidP="00C771DB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Art.6.1.c </w:t>
            </w:r>
            <w:r w:rsidR="007D7EBC" w:rsidRPr="007D7EBC">
              <w:rPr>
                <w:rFonts w:ascii="Georgia" w:hAnsi="Georgia"/>
              </w:rPr>
              <w:t xml:space="preserve">RGPD cumplimiento de una obligación legal de acuerdo con el Real Decreto Legislativo </w:t>
            </w:r>
            <w:r w:rsidR="000E00B2">
              <w:rPr>
                <w:rFonts w:ascii="Georgia" w:hAnsi="Georgia"/>
              </w:rPr>
              <w:t>5/2015</w:t>
            </w:r>
            <w:r w:rsidR="007D7EBC" w:rsidRPr="007D7EBC">
              <w:rPr>
                <w:rFonts w:ascii="Georgia" w:hAnsi="Georgia"/>
              </w:rPr>
              <w:t xml:space="preserve">, de </w:t>
            </w:r>
            <w:r w:rsidR="000E00B2">
              <w:rPr>
                <w:rFonts w:ascii="Georgia" w:hAnsi="Georgia"/>
              </w:rPr>
              <w:t>30 de octubre</w:t>
            </w:r>
            <w:r w:rsidR="007D7EBC" w:rsidRPr="007D7EBC">
              <w:rPr>
                <w:rFonts w:ascii="Georgia" w:hAnsi="Georgia"/>
              </w:rPr>
              <w:t xml:space="preserve">, por el que se aprueba el Texto Refundido de la Ley </w:t>
            </w:r>
            <w:r w:rsidR="000E00B2">
              <w:rPr>
                <w:rFonts w:ascii="Georgia" w:hAnsi="Georgia"/>
              </w:rPr>
              <w:t xml:space="preserve">del Estatuto Básico del Empleado Público; </w:t>
            </w:r>
            <w:r w:rsidR="00265048">
              <w:rPr>
                <w:rFonts w:ascii="Georgia" w:hAnsi="Georgia"/>
              </w:rPr>
              <w:t>Texto Refundido de la Ley de Puertos del Estado y de la Marina Mercante; Convenio Colectivo, Estatuto de los Trabajadores, y demás normativa de aplicación.</w:t>
            </w:r>
            <w:r>
              <w:rPr>
                <w:rFonts w:ascii="Georgia" w:hAnsi="Georgia"/>
              </w:rPr>
              <w:t xml:space="preserve"> Ley 31/1995, de 8 de noviembre, de Prevención de Riesgos Laborales. Vigilancia de la Salud; artículo 6.1 a) RGPD consentimiento de acuerdo con</w:t>
            </w:r>
            <w:r w:rsidR="00B740D0">
              <w:rPr>
                <w:rFonts w:ascii="Georgia" w:hAnsi="Georgia"/>
              </w:rPr>
              <w:t xml:space="preserve"> la LPRL.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256C3A1F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3FE6E09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2D020A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581177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5CD9987C" w:rsidR="00432E0F" w:rsidRPr="00EE24EE" w:rsidRDefault="00EE24EE" w:rsidP="00B740D0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265048">
              <w:rPr>
                <w:rFonts w:ascii="Georgia" w:hAnsi="Georgia"/>
              </w:rPr>
              <w:t xml:space="preserve">, </w:t>
            </w:r>
            <w:r w:rsidR="00B740D0">
              <w:rPr>
                <w:rFonts w:ascii="Georgia" w:hAnsi="Georgia"/>
              </w:rPr>
              <w:t>Administraciones Públicas y Entidades privadas.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38E206CD" w:rsidR="00431A2D" w:rsidRPr="00090C3B" w:rsidRDefault="006F75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Personas empleadas de la Autoridad Portuaria de Alicante.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98D9682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356CE5">
              <w:rPr>
                <w:rFonts w:ascii="Georgia" w:hAnsi="Georgia"/>
              </w:rPr>
              <w:t xml:space="preserve"> Número de SS. Mutualidades. Empresas Seguro </w:t>
            </w:r>
            <w:proofErr w:type="gramStart"/>
            <w:r w:rsidR="00356CE5">
              <w:rPr>
                <w:rFonts w:ascii="Georgia" w:hAnsi="Georgia"/>
              </w:rPr>
              <w:t>médico….</w:t>
            </w:r>
            <w:proofErr w:type="gramEnd"/>
            <w:r w:rsidR="00356CE5">
              <w:rPr>
                <w:rFonts w:ascii="Georgia" w:hAnsi="Georgia"/>
              </w:rPr>
              <w:t>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E03E187" w:rsidR="006232AF" w:rsidRPr="00271EE4" w:rsidRDefault="006F75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Salud, (enfermedad, bajas, </w:t>
            </w:r>
            <w:proofErr w:type="gramStart"/>
            <w:r>
              <w:rPr>
                <w:rFonts w:ascii="Georgia" w:hAnsi="Georgia"/>
              </w:rPr>
              <w:t>invalidez..</w:t>
            </w:r>
            <w:proofErr w:type="gramEnd"/>
            <w:r>
              <w:rPr>
                <w:rFonts w:ascii="Georgia" w:hAnsi="Georgia"/>
              </w:rPr>
              <w:t>). Discapacidad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157A3F2A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5B5F7B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5B5F7B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5B5F7B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5147FEB7" w:rsidR="008448C7" w:rsidRPr="00117119" w:rsidRDefault="00265048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Entidades bancarias. Universidades. Entidades públicas y privadas que proporcionen estudiantes; Entidades aseguradoras; Organismos de la Seguridad Social; Hacienda Pública y Administración Tributaria; Órganos judiciales; Tribunal de Cuentas o equivalente autonómico; INEM, </w:t>
            </w:r>
            <w:proofErr w:type="spellStart"/>
            <w:r>
              <w:rPr>
                <w:rFonts w:ascii="Georgia" w:hAnsi="Georgia"/>
              </w:rPr>
              <w:t>Consellerías</w:t>
            </w:r>
            <w:proofErr w:type="spellEnd"/>
            <w:r>
              <w:rPr>
                <w:rFonts w:ascii="Georgia" w:hAnsi="Georgia"/>
              </w:rPr>
              <w:t>, GVA, Mutuas, Agencias de Viajes, Portal de la Transparencia.</w:t>
            </w:r>
          </w:p>
        </w:tc>
      </w:tr>
    </w:tbl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13969" w:rsidRPr="005C059C" w14:paraId="3171E7E2" w14:textId="77777777" w:rsidTr="00124778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813969" w:rsidRPr="005C059C" w:rsidRDefault="00813969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813969" w14:paraId="61650FDD" w14:textId="77777777" w:rsidTr="00124778">
        <w:trPr>
          <w:trHeight w:val="691"/>
        </w:trPr>
        <w:tc>
          <w:tcPr>
            <w:tcW w:w="9180" w:type="dxa"/>
          </w:tcPr>
          <w:p w14:paraId="432C765B" w14:textId="77777777" w:rsidR="00813969" w:rsidRDefault="0081396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77428EEA" w:rsidR="00813969" w:rsidRDefault="0081396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813969" w:rsidRDefault="0081396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813969" w14:paraId="7A595F78" w14:textId="77777777" w:rsidTr="00124778">
        <w:tc>
          <w:tcPr>
            <w:tcW w:w="9180" w:type="dxa"/>
          </w:tcPr>
          <w:p w14:paraId="24F63434" w14:textId="77777777" w:rsidR="00813969" w:rsidRDefault="0081396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43D7A7F" w14:textId="454106A7" w:rsidR="00813969" w:rsidRDefault="0081396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1591182E" w14:textId="77777777" w:rsidR="00813969" w:rsidRDefault="0081396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1CF3" w14:textId="77777777" w:rsidR="001E7A7C" w:rsidRDefault="001E7A7C" w:rsidP="00DD00FE">
      <w:pPr>
        <w:spacing w:after="0" w:line="240" w:lineRule="auto"/>
      </w:pPr>
      <w:r>
        <w:separator/>
      </w:r>
    </w:p>
  </w:endnote>
  <w:endnote w:type="continuationSeparator" w:id="0">
    <w:p w14:paraId="4660C456" w14:textId="77777777" w:rsidR="001E7A7C" w:rsidRDefault="001E7A7C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EF38" w14:textId="77777777" w:rsidR="00931252" w:rsidRDefault="009312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460EC7E4" w:rsidR="003D5890" w:rsidRPr="001C09A2" w:rsidRDefault="00931252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</w:t>
    </w:r>
    <w:r w:rsidR="003D5890" w:rsidRPr="001C09A2">
      <w:rPr>
        <w:rFonts w:asciiTheme="minorHAnsi" w:hAnsiTheme="minorHAnsi"/>
        <w:sz w:val="18"/>
        <w:szCs w:val="18"/>
      </w:rPr>
      <w:t>,</w:t>
    </w:r>
    <w:r>
      <w:rPr>
        <w:rFonts w:asciiTheme="minorHAnsi" w:hAnsiTheme="minorHAnsi"/>
        <w:sz w:val="18"/>
        <w:szCs w:val="18"/>
      </w:rPr>
      <w:t xml:space="preserve">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ED97" w14:textId="77777777" w:rsidR="00931252" w:rsidRDefault="00931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07FE" w14:textId="77777777" w:rsidR="001E7A7C" w:rsidRDefault="001E7A7C" w:rsidP="00DD00FE">
      <w:pPr>
        <w:spacing w:after="0" w:line="240" w:lineRule="auto"/>
      </w:pPr>
      <w:r>
        <w:separator/>
      </w:r>
    </w:p>
  </w:footnote>
  <w:footnote w:type="continuationSeparator" w:id="0">
    <w:p w14:paraId="55A9B58D" w14:textId="77777777" w:rsidR="001E7A7C" w:rsidRDefault="001E7A7C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19049">
    <w:abstractNumId w:val="4"/>
  </w:num>
  <w:num w:numId="2" w16cid:durableId="647171455">
    <w:abstractNumId w:val="9"/>
  </w:num>
  <w:num w:numId="3" w16cid:durableId="278030777">
    <w:abstractNumId w:val="0"/>
  </w:num>
  <w:num w:numId="4" w16cid:durableId="1453984867">
    <w:abstractNumId w:val="12"/>
  </w:num>
  <w:num w:numId="5" w16cid:durableId="1767191305">
    <w:abstractNumId w:val="1"/>
  </w:num>
  <w:num w:numId="6" w16cid:durableId="586966367">
    <w:abstractNumId w:val="6"/>
  </w:num>
  <w:num w:numId="7" w16cid:durableId="156960986">
    <w:abstractNumId w:val="7"/>
  </w:num>
  <w:num w:numId="8" w16cid:durableId="156313842">
    <w:abstractNumId w:val="3"/>
  </w:num>
  <w:num w:numId="9" w16cid:durableId="1940093261">
    <w:abstractNumId w:val="10"/>
  </w:num>
  <w:num w:numId="10" w16cid:durableId="1467046268">
    <w:abstractNumId w:val="11"/>
  </w:num>
  <w:num w:numId="11" w16cid:durableId="1470901071">
    <w:abstractNumId w:val="2"/>
  </w:num>
  <w:num w:numId="12" w16cid:durableId="922110022">
    <w:abstractNumId w:val="5"/>
  </w:num>
  <w:num w:numId="13" w16cid:durableId="1160467475">
    <w:abstractNumId w:val="13"/>
  </w:num>
  <w:num w:numId="14" w16cid:durableId="78165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10D4D"/>
    <w:rsid w:val="00112841"/>
    <w:rsid w:val="00117119"/>
    <w:rsid w:val="00120300"/>
    <w:rsid w:val="0012401A"/>
    <w:rsid w:val="00124778"/>
    <w:rsid w:val="0012715B"/>
    <w:rsid w:val="00137A3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7A7C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65886"/>
    <w:rsid w:val="00271EE4"/>
    <w:rsid w:val="00281FFC"/>
    <w:rsid w:val="00283C14"/>
    <w:rsid w:val="00290A7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2F7B2A"/>
    <w:rsid w:val="003163FD"/>
    <w:rsid w:val="00320C2A"/>
    <w:rsid w:val="00327B8F"/>
    <w:rsid w:val="00334FD5"/>
    <w:rsid w:val="0033589A"/>
    <w:rsid w:val="00335F75"/>
    <w:rsid w:val="003366FE"/>
    <w:rsid w:val="00346796"/>
    <w:rsid w:val="00356CE5"/>
    <w:rsid w:val="00372783"/>
    <w:rsid w:val="003730EC"/>
    <w:rsid w:val="00375140"/>
    <w:rsid w:val="00385AA1"/>
    <w:rsid w:val="00390AEA"/>
    <w:rsid w:val="003965DD"/>
    <w:rsid w:val="003A69BB"/>
    <w:rsid w:val="003B1556"/>
    <w:rsid w:val="003B2330"/>
    <w:rsid w:val="003C5453"/>
    <w:rsid w:val="003D07DD"/>
    <w:rsid w:val="003D41B3"/>
    <w:rsid w:val="003D5890"/>
    <w:rsid w:val="003F16E2"/>
    <w:rsid w:val="003F3E8F"/>
    <w:rsid w:val="003F6035"/>
    <w:rsid w:val="0041162D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C13E8"/>
    <w:rsid w:val="004D4875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5F7B"/>
    <w:rsid w:val="005B74DE"/>
    <w:rsid w:val="005C059C"/>
    <w:rsid w:val="005C145F"/>
    <w:rsid w:val="005C3DB2"/>
    <w:rsid w:val="005C6BA9"/>
    <w:rsid w:val="005D2796"/>
    <w:rsid w:val="005F09F8"/>
    <w:rsid w:val="00606A9A"/>
    <w:rsid w:val="006161A8"/>
    <w:rsid w:val="006232AF"/>
    <w:rsid w:val="00624D2E"/>
    <w:rsid w:val="0062678F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D4CF8"/>
    <w:rsid w:val="006E2EC6"/>
    <w:rsid w:val="006F75E4"/>
    <w:rsid w:val="00703C5D"/>
    <w:rsid w:val="00703F5A"/>
    <w:rsid w:val="00704854"/>
    <w:rsid w:val="007066AF"/>
    <w:rsid w:val="00712130"/>
    <w:rsid w:val="00733430"/>
    <w:rsid w:val="00773CCB"/>
    <w:rsid w:val="00790170"/>
    <w:rsid w:val="007930F1"/>
    <w:rsid w:val="00794E96"/>
    <w:rsid w:val="00795EC5"/>
    <w:rsid w:val="00797479"/>
    <w:rsid w:val="007A1291"/>
    <w:rsid w:val="007A5C31"/>
    <w:rsid w:val="007B29B6"/>
    <w:rsid w:val="007B6190"/>
    <w:rsid w:val="007C0A95"/>
    <w:rsid w:val="007C7C79"/>
    <w:rsid w:val="007D1F74"/>
    <w:rsid w:val="007D56A3"/>
    <w:rsid w:val="007D7EBC"/>
    <w:rsid w:val="007F1ED3"/>
    <w:rsid w:val="007F2189"/>
    <w:rsid w:val="007F63F6"/>
    <w:rsid w:val="0080362E"/>
    <w:rsid w:val="00805E52"/>
    <w:rsid w:val="00813969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195"/>
    <w:rsid w:val="00920CB4"/>
    <w:rsid w:val="00931252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B1912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0EEE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740D0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771DB"/>
    <w:rsid w:val="00C835B3"/>
    <w:rsid w:val="00C87E70"/>
    <w:rsid w:val="00C95197"/>
    <w:rsid w:val="00CA0B52"/>
    <w:rsid w:val="00CA3458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265DC"/>
    <w:rsid w:val="00D45458"/>
    <w:rsid w:val="00D52CA1"/>
    <w:rsid w:val="00D635B0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21D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A5A69-9419-47DD-B077-CE09521E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17</cp:revision>
  <cp:lastPrinted>2019-11-29T11:14:00Z</cp:lastPrinted>
  <dcterms:created xsi:type="dcterms:W3CDTF">2020-06-09T08:48:00Z</dcterms:created>
  <dcterms:modified xsi:type="dcterms:W3CDTF">2024-05-28T09:23:00Z</dcterms:modified>
</cp:coreProperties>
</file>