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9867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7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9867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7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9867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9867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9867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76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9867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76F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9867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9867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69639EE3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3A69BB">
        <w:rPr>
          <w:rFonts w:ascii="Georgia" w:hAnsi="Georgia"/>
          <w:sz w:val="24"/>
          <w:szCs w:val="24"/>
          <w:u w:val="single"/>
        </w:rPr>
        <w:t xml:space="preserve"> </w:t>
      </w:r>
      <w:r w:rsidR="00C926B3">
        <w:rPr>
          <w:rFonts w:ascii="Georgia" w:hAnsi="Georgia"/>
          <w:sz w:val="24"/>
          <w:szCs w:val="24"/>
          <w:u w:val="single"/>
        </w:rPr>
        <w:t>AGENDA DE CONTACTOS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4E07681" w:rsidR="00265048" w:rsidRPr="007D7EBC" w:rsidRDefault="008A028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Agenda de Contactos.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5C721927" w:rsidR="008D0375" w:rsidRPr="00A66367" w:rsidRDefault="00C250BA" w:rsidP="00E70DB6">
            <w:pPr>
              <w:pStyle w:val="Sinespaciado"/>
              <w:jc w:val="both"/>
              <w:rPr>
                <w:rFonts w:ascii="Georgia" w:hAnsi="Georgia"/>
              </w:rPr>
            </w:pPr>
            <w:r w:rsidRPr="00A66367">
              <w:rPr>
                <w:rFonts w:ascii="Georgia" w:hAnsi="Georgia"/>
              </w:rPr>
              <w:t xml:space="preserve">Gestión de la agenda de contactos; realización de comunicaciones; envío y recepción de documentación; mantenimiento de relaciones comerciales. Gestión de eventos y actos de la Autoridad Portuaria de </w:t>
            </w:r>
            <w:r w:rsidR="00E70DB6" w:rsidRPr="00A66367">
              <w:rPr>
                <w:rFonts w:ascii="Georgia" w:hAnsi="Georgia"/>
              </w:rPr>
              <w:t>Alicante.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5AB478B8" w:rsidR="008D0375" w:rsidRPr="007D7EBC" w:rsidRDefault="00CD5FF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del Gabinete de Presidencia. Secretaría Presidencia y Secretaría Dirección.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688"/>
      </w:tblGrid>
      <w:tr w:rsidR="00F318AF" w:rsidRPr="007D7EBC" w14:paraId="702C4C2C" w14:textId="77777777" w:rsidTr="00A246CC">
        <w:tc>
          <w:tcPr>
            <w:tcW w:w="2518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6688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A246CC">
        <w:tc>
          <w:tcPr>
            <w:tcW w:w="2518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6688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A246CC">
        <w:tc>
          <w:tcPr>
            <w:tcW w:w="2518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688" w:type="dxa"/>
          </w:tcPr>
          <w:p w14:paraId="364EA964" w14:textId="5337397F" w:rsidR="00F318AF" w:rsidRPr="007D7EBC" w:rsidRDefault="0078506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F318AF"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="00F318AF"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="00F318AF"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A246CC">
        <w:tc>
          <w:tcPr>
            <w:tcW w:w="2518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688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B9547A7" w:rsidR="004A01DD" w:rsidRPr="007D7EBC" w:rsidRDefault="008572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71614036" w:rsidR="004A01DD" w:rsidRPr="007D7EBC" w:rsidRDefault="0078506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228474C1" w:rsidR="004A01DD" w:rsidRPr="007D7EBC" w:rsidRDefault="00F21EE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4E7FE109" w:rsidR="004A01DD" w:rsidRPr="007D7EBC" w:rsidRDefault="00F21EE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6BFFB382" w:rsidR="007A1291" w:rsidRPr="00141A5E" w:rsidRDefault="00141A5E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141A5E">
              <w:rPr>
                <w:rFonts w:ascii="Georgia" w:hAnsi="Georgia"/>
              </w:rPr>
              <w:t>Artículo 6.1 e) del RGPD, cumplimiento una misión de interés público de acuerdo con el Real Decreto Legislativo 2/2011, de 5 de septiembre, por el que se aprueba el Texto Refundido de la Ley de Puertos del Estado y de la Marina Mercante; Artículo 6.1 b) del RGPD, Relación contractual.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 xml:space="preserve">Autoridad </w:t>
            </w:r>
            <w:r w:rsidR="00EE24EE">
              <w:rPr>
                <w:rFonts w:ascii="Georgia" w:hAnsi="Georgia"/>
              </w:rPr>
              <w:lastRenderedPageBreak/>
              <w:t>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159476AB" w:rsidR="00432E0F" w:rsidRPr="006133CE" w:rsidRDefault="006133CE" w:rsidP="0076671B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legal, otras administraciones públicas, entidades privadas y de registros públicos.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6133CE" w14:paraId="480AD6D3" w14:textId="77777777" w:rsidTr="00090C3B">
        <w:tc>
          <w:tcPr>
            <w:tcW w:w="9206" w:type="dxa"/>
          </w:tcPr>
          <w:p w14:paraId="62AAA863" w14:textId="17FE8BD0" w:rsidR="00431A2D" w:rsidRPr="006133CE" w:rsidRDefault="006133CE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6133CE">
              <w:rPr>
                <w:rFonts w:ascii="Georgia" w:hAnsi="Georgia"/>
              </w:rPr>
              <w:t>Personas que se relacionan con la Autoridad Portuaria. Invitados y asistentes a eventos.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BAD20DB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6332B99F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30E43E8A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BD3667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BD3667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BD3667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0B7AA29D" w:rsidR="008448C7" w:rsidRPr="00AC7C45" w:rsidRDefault="00AC7C4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AC7C45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AC7C45">
              <w:rPr>
                <w:rFonts w:ascii="Georgia" w:hAnsi="Georgia"/>
              </w:rPr>
              <w:t>sean de aplicación</w:t>
            </w:r>
            <w:proofErr w:type="gramEnd"/>
            <w:r w:rsidRPr="00AC7C45">
              <w:rPr>
                <w:rFonts w:ascii="Georgia" w:hAnsi="Georgia"/>
              </w:rPr>
              <w:t xml:space="preserve"> en el ámbito de este tratamiento.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404DFED6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 xml:space="preserve">13.- Revisión 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5096E" w:rsidRPr="005C059C" w14:paraId="3171E7E2" w14:textId="77777777" w:rsidTr="003C26C1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F5096E" w:rsidRPr="005C059C" w:rsidRDefault="00F5096E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F5096E" w14:paraId="61650FDD" w14:textId="77777777" w:rsidTr="003C26C1">
        <w:tc>
          <w:tcPr>
            <w:tcW w:w="9180" w:type="dxa"/>
          </w:tcPr>
          <w:p w14:paraId="432C765B" w14:textId="77777777" w:rsidR="00F5096E" w:rsidRDefault="00F5096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485B96DA" w:rsidR="00F5096E" w:rsidRDefault="00F5096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F5096E" w:rsidRDefault="00F5096E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F5096E" w14:paraId="60FBFB57" w14:textId="77777777" w:rsidTr="003C26C1">
        <w:tc>
          <w:tcPr>
            <w:tcW w:w="9180" w:type="dxa"/>
          </w:tcPr>
          <w:p w14:paraId="1C7D94F6" w14:textId="77777777" w:rsidR="00F5096E" w:rsidRDefault="00F5096E" w:rsidP="00B113E9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8C85D8A" w14:textId="0EC810A5" w:rsidR="00F5096E" w:rsidRDefault="00111581" w:rsidP="00B113E9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A01A28"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59B92523" w14:textId="77777777" w:rsidR="00F5096E" w:rsidRDefault="00F5096E" w:rsidP="00B113E9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3759" w14:textId="77777777" w:rsidR="001D5F6C" w:rsidRDefault="001D5F6C" w:rsidP="00DD00FE">
      <w:pPr>
        <w:spacing w:after="0" w:line="240" w:lineRule="auto"/>
      </w:pPr>
      <w:r>
        <w:separator/>
      </w:r>
    </w:p>
  </w:endnote>
  <w:endnote w:type="continuationSeparator" w:id="0">
    <w:p w14:paraId="37B33C8F" w14:textId="77777777" w:rsidR="001D5F6C" w:rsidRDefault="001D5F6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F201104" w:rsidR="003D5890" w:rsidRPr="0078506E" w:rsidRDefault="0078506E" w:rsidP="003D5890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="003D5890" w:rsidRPr="0078506E">
      <w:rPr>
        <w:rFonts w:asciiTheme="minorHAnsi" w:hAnsiTheme="minorHAnsi"/>
        <w:sz w:val="18"/>
        <w:szCs w:val="18"/>
      </w:rPr>
      <w:t>, 03001 Alicante (</w:t>
    </w:r>
    <w:proofErr w:type="spellStart"/>
    <w:r w:rsidR="003D5890" w:rsidRPr="0078506E">
      <w:rPr>
        <w:rFonts w:asciiTheme="minorHAnsi" w:hAnsiTheme="minorHAnsi"/>
        <w:sz w:val="18"/>
        <w:szCs w:val="18"/>
      </w:rPr>
      <w:t>Spain</w:t>
    </w:r>
    <w:proofErr w:type="spellEnd"/>
    <w:r w:rsidR="003D5890" w:rsidRPr="0078506E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78506E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78506E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8540" w14:textId="77777777" w:rsidR="001D5F6C" w:rsidRDefault="001D5F6C" w:rsidP="00DD00FE">
      <w:pPr>
        <w:spacing w:after="0" w:line="240" w:lineRule="auto"/>
      </w:pPr>
      <w:r>
        <w:separator/>
      </w:r>
    </w:p>
  </w:footnote>
  <w:footnote w:type="continuationSeparator" w:id="0">
    <w:p w14:paraId="1FB93447" w14:textId="77777777" w:rsidR="001D5F6C" w:rsidRDefault="001D5F6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75523">
    <w:abstractNumId w:val="4"/>
  </w:num>
  <w:num w:numId="2" w16cid:durableId="385296790">
    <w:abstractNumId w:val="9"/>
  </w:num>
  <w:num w:numId="3" w16cid:durableId="1115976756">
    <w:abstractNumId w:val="0"/>
  </w:num>
  <w:num w:numId="4" w16cid:durableId="1605992418">
    <w:abstractNumId w:val="12"/>
  </w:num>
  <w:num w:numId="5" w16cid:durableId="852299688">
    <w:abstractNumId w:val="1"/>
  </w:num>
  <w:num w:numId="6" w16cid:durableId="1558929861">
    <w:abstractNumId w:val="6"/>
  </w:num>
  <w:num w:numId="7" w16cid:durableId="697389439">
    <w:abstractNumId w:val="7"/>
  </w:num>
  <w:num w:numId="8" w16cid:durableId="1975405889">
    <w:abstractNumId w:val="3"/>
  </w:num>
  <w:num w:numId="9" w16cid:durableId="1262759303">
    <w:abstractNumId w:val="10"/>
  </w:num>
  <w:num w:numId="10" w16cid:durableId="2100129813">
    <w:abstractNumId w:val="11"/>
  </w:num>
  <w:num w:numId="11" w16cid:durableId="1980840359">
    <w:abstractNumId w:val="2"/>
  </w:num>
  <w:num w:numId="12" w16cid:durableId="48845429">
    <w:abstractNumId w:val="5"/>
  </w:num>
  <w:num w:numId="13" w16cid:durableId="505638344">
    <w:abstractNumId w:val="13"/>
  </w:num>
  <w:num w:numId="14" w16cid:durableId="1643804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13BA7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0F3E67"/>
    <w:rsid w:val="0010173F"/>
    <w:rsid w:val="00107B34"/>
    <w:rsid w:val="00110D4D"/>
    <w:rsid w:val="00111581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D5F6C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171F"/>
    <w:rsid w:val="002D2BE9"/>
    <w:rsid w:val="002D3FC1"/>
    <w:rsid w:val="002D7CD8"/>
    <w:rsid w:val="002D7D37"/>
    <w:rsid w:val="002E08DF"/>
    <w:rsid w:val="002E2C70"/>
    <w:rsid w:val="002E3BC6"/>
    <w:rsid w:val="002E43AF"/>
    <w:rsid w:val="002E4AB3"/>
    <w:rsid w:val="002E5F66"/>
    <w:rsid w:val="002E64BC"/>
    <w:rsid w:val="002F6F93"/>
    <w:rsid w:val="00304F1C"/>
    <w:rsid w:val="003163FD"/>
    <w:rsid w:val="00320C2A"/>
    <w:rsid w:val="0032245B"/>
    <w:rsid w:val="00327B8F"/>
    <w:rsid w:val="00334FD5"/>
    <w:rsid w:val="0033589A"/>
    <w:rsid w:val="00335F75"/>
    <w:rsid w:val="003366FE"/>
    <w:rsid w:val="00342C5E"/>
    <w:rsid w:val="00346796"/>
    <w:rsid w:val="003730EC"/>
    <w:rsid w:val="00375140"/>
    <w:rsid w:val="00385AA1"/>
    <w:rsid w:val="003965DD"/>
    <w:rsid w:val="003A5DEA"/>
    <w:rsid w:val="003A69BB"/>
    <w:rsid w:val="003B1556"/>
    <w:rsid w:val="003B2330"/>
    <w:rsid w:val="003C26C1"/>
    <w:rsid w:val="003C391E"/>
    <w:rsid w:val="003C5453"/>
    <w:rsid w:val="003D06C9"/>
    <w:rsid w:val="003D07DD"/>
    <w:rsid w:val="003D2874"/>
    <w:rsid w:val="003D41B3"/>
    <w:rsid w:val="003D5890"/>
    <w:rsid w:val="003D6AB3"/>
    <w:rsid w:val="003F16E2"/>
    <w:rsid w:val="003F3E8F"/>
    <w:rsid w:val="003F6035"/>
    <w:rsid w:val="00411C2F"/>
    <w:rsid w:val="00414F6D"/>
    <w:rsid w:val="00422D9B"/>
    <w:rsid w:val="00431814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55B06"/>
    <w:rsid w:val="00574E56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229C"/>
    <w:rsid w:val="00693D5D"/>
    <w:rsid w:val="006B1755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161"/>
    <w:rsid w:val="00773CCB"/>
    <w:rsid w:val="0078506E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3CA0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59D5"/>
    <w:rsid w:val="0084767F"/>
    <w:rsid w:val="00850D55"/>
    <w:rsid w:val="00851ED2"/>
    <w:rsid w:val="0085334C"/>
    <w:rsid w:val="0085586C"/>
    <w:rsid w:val="008572D7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107"/>
    <w:rsid w:val="008E5CD7"/>
    <w:rsid w:val="008E6678"/>
    <w:rsid w:val="008F02EB"/>
    <w:rsid w:val="008F063E"/>
    <w:rsid w:val="009138D6"/>
    <w:rsid w:val="00914B96"/>
    <w:rsid w:val="00920CB4"/>
    <w:rsid w:val="0093792E"/>
    <w:rsid w:val="00941214"/>
    <w:rsid w:val="00947A8C"/>
    <w:rsid w:val="00952CA7"/>
    <w:rsid w:val="0095494F"/>
    <w:rsid w:val="0098676F"/>
    <w:rsid w:val="0099445D"/>
    <w:rsid w:val="009A2574"/>
    <w:rsid w:val="009A3636"/>
    <w:rsid w:val="009A40F4"/>
    <w:rsid w:val="009C2D3C"/>
    <w:rsid w:val="00A01A28"/>
    <w:rsid w:val="00A04DDE"/>
    <w:rsid w:val="00A04F53"/>
    <w:rsid w:val="00A11276"/>
    <w:rsid w:val="00A16704"/>
    <w:rsid w:val="00A20892"/>
    <w:rsid w:val="00A246CC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6367"/>
    <w:rsid w:val="00A67E16"/>
    <w:rsid w:val="00A70CC8"/>
    <w:rsid w:val="00A715A1"/>
    <w:rsid w:val="00A71C10"/>
    <w:rsid w:val="00A72D0B"/>
    <w:rsid w:val="00A745EE"/>
    <w:rsid w:val="00A81311"/>
    <w:rsid w:val="00A86BD3"/>
    <w:rsid w:val="00AA3899"/>
    <w:rsid w:val="00AA5EF0"/>
    <w:rsid w:val="00AB0EA8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257E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66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6069F"/>
    <w:rsid w:val="00C74536"/>
    <w:rsid w:val="00C835B3"/>
    <w:rsid w:val="00C926B3"/>
    <w:rsid w:val="00C95197"/>
    <w:rsid w:val="00CA0B52"/>
    <w:rsid w:val="00CB3C3E"/>
    <w:rsid w:val="00CB77AD"/>
    <w:rsid w:val="00CD0AAA"/>
    <w:rsid w:val="00CD1AE4"/>
    <w:rsid w:val="00CD58AF"/>
    <w:rsid w:val="00CD5FF9"/>
    <w:rsid w:val="00CE1E87"/>
    <w:rsid w:val="00CF4CE7"/>
    <w:rsid w:val="00D00B6F"/>
    <w:rsid w:val="00D00DD8"/>
    <w:rsid w:val="00D04A68"/>
    <w:rsid w:val="00D15232"/>
    <w:rsid w:val="00D153A6"/>
    <w:rsid w:val="00D20328"/>
    <w:rsid w:val="00D2065F"/>
    <w:rsid w:val="00D45458"/>
    <w:rsid w:val="00D52CA1"/>
    <w:rsid w:val="00D635B0"/>
    <w:rsid w:val="00D67F4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777CB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C6337"/>
    <w:rsid w:val="00ED387A"/>
    <w:rsid w:val="00ED74A2"/>
    <w:rsid w:val="00ED78C3"/>
    <w:rsid w:val="00EE24EE"/>
    <w:rsid w:val="00EF1BA3"/>
    <w:rsid w:val="00EF54FF"/>
    <w:rsid w:val="00EF61F4"/>
    <w:rsid w:val="00F21EE2"/>
    <w:rsid w:val="00F258C3"/>
    <w:rsid w:val="00F318AF"/>
    <w:rsid w:val="00F3776E"/>
    <w:rsid w:val="00F41C54"/>
    <w:rsid w:val="00F5096E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D32DB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407E-DCCA-42B8-BDA8-B6F36B2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52</cp:revision>
  <cp:lastPrinted>2019-11-29T11:14:00Z</cp:lastPrinted>
  <dcterms:created xsi:type="dcterms:W3CDTF">2019-12-19T11:07:00Z</dcterms:created>
  <dcterms:modified xsi:type="dcterms:W3CDTF">2024-05-28T08:32:00Z</dcterms:modified>
</cp:coreProperties>
</file>